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3569" w:rsidRDefault="00B853D7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Softing</w:t>
      </w:r>
      <w:proofErr w:type="spellEnd"/>
      <w:r>
        <w:rPr>
          <w:b/>
          <w:sz w:val="26"/>
          <w:szCs w:val="26"/>
        </w:rPr>
        <w:t xml:space="preserve"> Announces New </w:t>
      </w:r>
      <w:proofErr w:type="spellStart"/>
      <w:r>
        <w:rPr>
          <w:b/>
          <w:sz w:val="26"/>
          <w:szCs w:val="26"/>
        </w:rPr>
        <w:t>FiberXpert</w:t>
      </w:r>
      <w:proofErr w:type="spellEnd"/>
      <w:r>
        <w:rPr>
          <w:b/>
          <w:sz w:val="26"/>
          <w:szCs w:val="26"/>
        </w:rPr>
        <w:t xml:space="preserve"> 700 Fiber Optic Testing Kit </w:t>
      </w:r>
      <w:proofErr w:type="gramStart"/>
      <w:r>
        <w:rPr>
          <w:b/>
          <w:sz w:val="26"/>
          <w:szCs w:val="26"/>
        </w:rPr>
        <w:t>For</w:t>
      </w:r>
      <w:proofErr w:type="gramEnd"/>
      <w:r>
        <w:rPr>
          <w:b/>
          <w:sz w:val="26"/>
          <w:szCs w:val="26"/>
        </w:rPr>
        <w:t xml:space="preserve"> Tier 1 Multimode and </w:t>
      </w:r>
      <w:proofErr w:type="spellStart"/>
      <w:r>
        <w:rPr>
          <w:b/>
          <w:sz w:val="26"/>
          <w:szCs w:val="26"/>
        </w:rPr>
        <w:t>Singlemode</w:t>
      </w:r>
      <w:proofErr w:type="spellEnd"/>
      <w:r>
        <w:rPr>
          <w:b/>
          <w:sz w:val="26"/>
          <w:szCs w:val="26"/>
        </w:rPr>
        <w:t xml:space="preserve"> Certification</w:t>
      </w:r>
    </w:p>
    <w:p w14:paraId="00000002" w14:textId="77777777" w:rsidR="006C3569" w:rsidRDefault="006C3569">
      <w:pPr>
        <w:rPr>
          <w:b/>
          <w:sz w:val="26"/>
          <w:szCs w:val="26"/>
        </w:rPr>
      </w:pPr>
    </w:p>
    <w:p w14:paraId="00000003" w14:textId="77777777" w:rsidR="006C3569" w:rsidRDefault="00B853D7">
      <w:pPr>
        <w:rPr>
          <w:i/>
        </w:rPr>
      </w:pPr>
      <w:r>
        <w:rPr>
          <w:i/>
        </w:rPr>
        <w:t xml:space="preserve">Expanding its cable certification and testing portfolio, </w:t>
      </w:r>
      <w:proofErr w:type="spellStart"/>
      <w:r>
        <w:rPr>
          <w:i/>
        </w:rPr>
        <w:t>Softing</w:t>
      </w:r>
      <w:proofErr w:type="spellEnd"/>
      <w:r>
        <w:rPr>
          <w:i/>
        </w:rPr>
        <w:t xml:space="preserve"> now provides fiber optic installers with a fast, </w:t>
      </w:r>
      <w:proofErr w:type="gramStart"/>
      <w:r>
        <w:rPr>
          <w:i/>
        </w:rPr>
        <w:t>flexible</w:t>
      </w:r>
      <w:proofErr w:type="gramEnd"/>
      <w:r>
        <w:rPr>
          <w:i/>
        </w:rPr>
        <w:t xml:space="preserve"> and cost-effective device for Tier 1 fiber optic certification. </w:t>
      </w:r>
    </w:p>
    <w:p w14:paraId="00000004" w14:textId="77777777" w:rsidR="006C3569" w:rsidRDefault="006C3569">
      <w:pPr>
        <w:rPr>
          <w:b/>
        </w:rPr>
      </w:pPr>
    </w:p>
    <w:p w14:paraId="00000005" w14:textId="42606814" w:rsidR="006C3569" w:rsidRDefault="00B853D7">
      <w:r>
        <w:rPr>
          <w:b/>
        </w:rPr>
        <w:t xml:space="preserve">Knoxville, TN, </w:t>
      </w:r>
      <w:r w:rsidR="001605A3">
        <w:rPr>
          <w:b/>
        </w:rPr>
        <w:t>March 1</w:t>
      </w:r>
      <w:r>
        <w:rPr>
          <w:b/>
        </w:rPr>
        <w:t>, 2022</w:t>
      </w:r>
      <w:r>
        <w:t xml:space="preserve"> — </w:t>
      </w:r>
      <w:proofErr w:type="spellStart"/>
      <w:r>
        <w:t>Softing</w:t>
      </w:r>
      <w:proofErr w:type="spellEnd"/>
      <w:r>
        <w:t xml:space="preserve"> Inc., an industry leader in industrial communications technology, has released its </w:t>
      </w:r>
      <w:proofErr w:type="spellStart"/>
      <w:r>
        <w:t>FiberXpert</w:t>
      </w:r>
      <w:proofErr w:type="spellEnd"/>
      <w:r>
        <w:t xml:space="preserve"> 700 Quad Multimode (MM) and </w:t>
      </w:r>
      <w:proofErr w:type="spellStart"/>
      <w:r>
        <w:t>Singlemode</w:t>
      </w:r>
      <w:proofErr w:type="spellEnd"/>
      <w:r>
        <w:t xml:space="preserve"> (SM) Testing Kit, which performs Tier 1 certifications for MM and SM fiber optic links and then prints official test reports directly from the PC software.</w:t>
      </w:r>
    </w:p>
    <w:p w14:paraId="00000006" w14:textId="77777777" w:rsidR="006C3569" w:rsidRDefault="006C3569"/>
    <w:p w14:paraId="00000007" w14:textId="77777777" w:rsidR="006C3569" w:rsidRDefault="00B853D7">
      <w:r>
        <w:t xml:space="preserve">The </w:t>
      </w:r>
      <w:proofErr w:type="spellStart"/>
      <w:r>
        <w:t>FiberXpert</w:t>
      </w:r>
      <w:proofErr w:type="spellEnd"/>
      <w:r>
        <w:t xml:space="preserve"> 700 device features automatic wavelength detection and data storage, ensuring that it completes tests quickly and eliminates operator error risks. It also stores measurement results directly in its internal memory — up to 10,000 measurements. In addition, the kit is simple to operate and includes many user-friendly features, including a link wizard that facilitates the setup process. The </w:t>
      </w:r>
      <w:proofErr w:type="spellStart"/>
      <w:r>
        <w:t>FiberXpert</w:t>
      </w:r>
      <w:proofErr w:type="spellEnd"/>
      <w:r>
        <w:t xml:space="preserve"> 700 unit displays PASS/FAIL results directly on its high-resolution color LCD screen and comes with a rechargeable lithium polymer battery that enables up to 50 hours of operating time. Applications for this kit include complete Tier 1 fiber optic link measurements, optical loss or power measurements, continuity testing and more.</w:t>
      </w:r>
    </w:p>
    <w:p w14:paraId="00000008" w14:textId="77777777" w:rsidR="006C3569" w:rsidRDefault="006C3569"/>
    <w:p w14:paraId="00000009" w14:textId="77777777" w:rsidR="006C3569" w:rsidRDefault="00B853D7">
      <w:r>
        <w:t xml:space="preserve">Other notable features of the </w:t>
      </w:r>
      <w:proofErr w:type="spellStart"/>
      <w:r>
        <w:t>FiberXpert</w:t>
      </w:r>
      <w:proofErr w:type="spellEnd"/>
      <w:r>
        <w:t xml:space="preserve"> 700 kit include the following:</w:t>
      </w:r>
    </w:p>
    <w:p w14:paraId="0000000A" w14:textId="77777777" w:rsidR="006C3569" w:rsidRDefault="00B853D7">
      <w:pPr>
        <w:numPr>
          <w:ilvl w:val="0"/>
          <w:numId w:val="1"/>
        </w:numPr>
      </w:pPr>
      <w:r>
        <w:t>Indium gallium arsenide (</w:t>
      </w:r>
      <w:proofErr w:type="spellStart"/>
      <w:r>
        <w:t>InGaAs</w:t>
      </w:r>
      <w:proofErr w:type="spellEnd"/>
      <w:r>
        <w:t>) detector type.</w:t>
      </w:r>
    </w:p>
    <w:p w14:paraId="0000000B" w14:textId="77777777" w:rsidR="006C3569" w:rsidRDefault="00B853D7">
      <w:pPr>
        <w:numPr>
          <w:ilvl w:val="0"/>
          <w:numId w:val="1"/>
        </w:numPr>
      </w:pPr>
      <w:r>
        <w:t>Calibrated wavelengths: 850, 980, 1300, 1310, 1490, 1550 and 1625.</w:t>
      </w:r>
    </w:p>
    <w:p w14:paraId="0000000C" w14:textId="77777777" w:rsidR="006C3569" w:rsidRDefault="00B853D7">
      <w:pPr>
        <w:numPr>
          <w:ilvl w:val="0"/>
          <w:numId w:val="1"/>
        </w:numPr>
      </w:pPr>
      <w:r>
        <w:t xml:space="preserve">Measurement range: +5 to -70 decibel-milliwatts. </w:t>
      </w:r>
    </w:p>
    <w:p w14:paraId="0000000D" w14:textId="77777777" w:rsidR="006C3569" w:rsidRDefault="00B853D7">
      <w:pPr>
        <w:numPr>
          <w:ilvl w:val="0"/>
          <w:numId w:val="1"/>
        </w:numPr>
      </w:pPr>
      <w:r>
        <w:t>Accuracy: ±0.15 decibels.</w:t>
      </w:r>
    </w:p>
    <w:p w14:paraId="0000000E" w14:textId="77777777" w:rsidR="006C3569" w:rsidRDefault="00B853D7">
      <w:pPr>
        <w:numPr>
          <w:ilvl w:val="0"/>
          <w:numId w:val="1"/>
        </w:numPr>
      </w:pPr>
      <w:r>
        <w:t>Detector connector type: 2.5 millimeter / 1.25 millimeter universal.</w:t>
      </w:r>
    </w:p>
    <w:p w14:paraId="0000000F" w14:textId="77777777" w:rsidR="006C3569" w:rsidRDefault="00B853D7">
      <w:pPr>
        <w:numPr>
          <w:ilvl w:val="0"/>
          <w:numId w:val="1"/>
        </w:numPr>
      </w:pPr>
      <w:r>
        <w:t>Data storage: up to 10,000 data points.</w:t>
      </w:r>
    </w:p>
    <w:p w14:paraId="00000010" w14:textId="77777777" w:rsidR="006C3569" w:rsidRDefault="00B853D7">
      <w:pPr>
        <w:numPr>
          <w:ilvl w:val="0"/>
          <w:numId w:val="1"/>
        </w:numPr>
      </w:pPr>
      <w:r>
        <w:t>Modes of operation: CERT, LOSS and OPM.</w:t>
      </w:r>
    </w:p>
    <w:p w14:paraId="00000011" w14:textId="77777777" w:rsidR="006C3569" w:rsidRDefault="00B853D7">
      <w:pPr>
        <w:numPr>
          <w:ilvl w:val="0"/>
          <w:numId w:val="1"/>
        </w:numPr>
      </w:pPr>
      <w:r>
        <w:t>Operating temperature: -10 to 55°C.</w:t>
      </w:r>
    </w:p>
    <w:p w14:paraId="00000012" w14:textId="77777777" w:rsidR="006C3569" w:rsidRDefault="00B853D7">
      <w:pPr>
        <w:numPr>
          <w:ilvl w:val="0"/>
          <w:numId w:val="1"/>
        </w:numPr>
      </w:pPr>
      <w:r>
        <w:t>Dimensions and weight: 72.9 x 112.3 x 31.8 millimeters and 12 ounces.</w:t>
      </w:r>
    </w:p>
    <w:p w14:paraId="00000013" w14:textId="77777777" w:rsidR="006C3569" w:rsidRDefault="006C3569"/>
    <w:p w14:paraId="00000014" w14:textId="77777777" w:rsidR="006C3569" w:rsidRDefault="00B853D7">
      <w:r>
        <w:t xml:space="preserve">For more information, please visit </w:t>
      </w:r>
      <w:hyperlink r:id="rId5">
        <w:r>
          <w:rPr>
            <w:color w:val="1155CC"/>
            <w:highlight w:val="white"/>
            <w:u w:val="single"/>
          </w:rPr>
          <w:t>https://itnetworks.softing.com/us</w:t>
        </w:r>
      </w:hyperlink>
      <w:r>
        <w:t>.</w:t>
      </w:r>
    </w:p>
    <w:p w14:paraId="00000015" w14:textId="77777777" w:rsidR="006C3569" w:rsidRDefault="006C3569"/>
    <w:p w14:paraId="00000016" w14:textId="77777777" w:rsidR="006C3569" w:rsidRDefault="00B853D7">
      <w:pPr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Softing</w:t>
      </w:r>
      <w:proofErr w:type="spellEnd"/>
    </w:p>
    <w:p w14:paraId="00000017" w14:textId="77777777" w:rsidR="006C3569" w:rsidRDefault="00B853D7">
      <w:proofErr w:type="spellStart"/>
      <w:r>
        <w:t>Softing</w:t>
      </w:r>
      <w:proofErr w:type="spellEnd"/>
      <w:r>
        <w:t xml:space="preserve"> AG is a leading global provider of products for industrial automation, IT networks and automotive electronics. For over 30 years, </w:t>
      </w:r>
      <w:proofErr w:type="spellStart"/>
      <w:r>
        <w:t>Softing</w:t>
      </w:r>
      <w:proofErr w:type="spellEnd"/>
      <w:r>
        <w:t xml:space="preserve"> has provided industrial data communications and connectivity in the form of embedded solutions such as OEM chips, protocol development stacks, software connectivity suites, communications </w:t>
      </w:r>
      <w:proofErr w:type="gramStart"/>
      <w:r>
        <w:t>gateways</w:t>
      </w:r>
      <w:proofErr w:type="gramEnd"/>
      <w:r>
        <w:t xml:space="preserve"> and PLC in-chassis modules. To help your production process stay connected, </w:t>
      </w:r>
      <w:proofErr w:type="spellStart"/>
      <w:r>
        <w:t>Softing</w:t>
      </w:r>
      <w:proofErr w:type="spellEnd"/>
      <w:r>
        <w:t xml:space="preserve"> provides network health solutions in the form of handheld Ethernet cable certification testers, Ethernet network troubleshooting tools, PROFIBUS testers and field device management solutions for HART, PROFIBUS and FOUNDATION Fieldbus. </w:t>
      </w:r>
    </w:p>
    <w:sectPr w:rsidR="006C35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662EE"/>
    <w:multiLevelType w:val="multilevel"/>
    <w:tmpl w:val="37DA1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69"/>
    <w:rsid w:val="001605A3"/>
    <w:rsid w:val="006C3569"/>
    <w:rsid w:val="00B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9F187"/>
  <w15:docId w15:val="{5C51B254-6577-F247-AA9E-94263FA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networks.softing.com/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 Turvey</cp:lastModifiedBy>
  <cp:revision>3</cp:revision>
  <dcterms:created xsi:type="dcterms:W3CDTF">2022-01-21T15:42:00Z</dcterms:created>
  <dcterms:modified xsi:type="dcterms:W3CDTF">2022-02-15T19:59:00Z</dcterms:modified>
</cp:coreProperties>
</file>